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86" w:rsidRDefault="00B07986" w:rsidP="00B07986">
      <w:pPr>
        <w:tabs>
          <w:tab w:val="left" w:pos="6105"/>
        </w:tabs>
      </w:pPr>
      <w:r>
        <w:tab/>
      </w:r>
    </w:p>
    <w:p w:rsidR="00B07986" w:rsidRPr="00B07986" w:rsidRDefault="00B07986" w:rsidP="00B07986"/>
    <w:p w:rsidR="00B07986" w:rsidRPr="004543DB" w:rsidRDefault="004543DB" w:rsidP="004543DB">
      <w:pPr>
        <w:tabs>
          <w:tab w:val="left" w:pos="3450"/>
        </w:tabs>
        <w:rPr>
          <w:sz w:val="40"/>
          <w:szCs w:val="40"/>
        </w:rPr>
      </w:pPr>
      <w:r>
        <w:tab/>
      </w:r>
      <w:r w:rsidRPr="004543DB">
        <w:rPr>
          <w:sz w:val="40"/>
          <w:szCs w:val="40"/>
        </w:rPr>
        <w:t>Uwaga</w:t>
      </w:r>
    </w:p>
    <w:p w:rsidR="004543DB" w:rsidRDefault="004543DB" w:rsidP="005765BA">
      <w:pPr>
        <w:spacing w:line="360" w:lineRule="auto"/>
        <w:jc w:val="both"/>
      </w:pPr>
    </w:p>
    <w:p w:rsidR="004543DB" w:rsidRDefault="004543DB" w:rsidP="005765BA">
      <w:pPr>
        <w:spacing w:line="360" w:lineRule="auto"/>
        <w:jc w:val="both"/>
      </w:pPr>
    </w:p>
    <w:p w:rsidR="00394CB1" w:rsidRPr="004543DB" w:rsidRDefault="004543DB" w:rsidP="00CE6581">
      <w:pPr>
        <w:ind w:firstLine="708"/>
        <w:jc w:val="both"/>
        <w:rPr>
          <w:sz w:val="28"/>
          <w:szCs w:val="28"/>
        </w:rPr>
      </w:pPr>
      <w:r w:rsidRPr="004543DB">
        <w:rPr>
          <w:sz w:val="28"/>
          <w:szCs w:val="28"/>
        </w:rPr>
        <w:t xml:space="preserve">W związku z obszerniejszą dokumentacją na realizację zadania należy przyjąć do przebudowy odcinek drogi powiatowej 1708S od kilometra </w:t>
      </w:r>
      <w:r w:rsidR="00CE6581">
        <w:rPr>
          <w:sz w:val="28"/>
          <w:szCs w:val="28"/>
        </w:rPr>
        <w:t xml:space="preserve">        </w:t>
      </w:r>
      <w:r w:rsidRPr="004543DB">
        <w:rPr>
          <w:sz w:val="28"/>
          <w:szCs w:val="28"/>
        </w:rPr>
        <w:t xml:space="preserve">2+179 </w:t>
      </w:r>
      <w:r w:rsidR="00CE6581">
        <w:rPr>
          <w:sz w:val="28"/>
          <w:szCs w:val="28"/>
        </w:rPr>
        <w:t xml:space="preserve"> </w:t>
      </w:r>
      <w:r w:rsidRPr="004543DB">
        <w:rPr>
          <w:sz w:val="28"/>
          <w:szCs w:val="28"/>
        </w:rPr>
        <w:t>do kilometra 3+950.</w:t>
      </w:r>
    </w:p>
    <w:sectPr w:rsidR="00394CB1" w:rsidRPr="004543DB" w:rsidSect="00C7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07986"/>
    <w:rsid w:val="00374888"/>
    <w:rsid w:val="00394CB1"/>
    <w:rsid w:val="00397F2A"/>
    <w:rsid w:val="004250A4"/>
    <w:rsid w:val="004543DB"/>
    <w:rsid w:val="005765BA"/>
    <w:rsid w:val="005D0BD7"/>
    <w:rsid w:val="00787212"/>
    <w:rsid w:val="00950890"/>
    <w:rsid w:val="00B07986"/>
    <w:rsid w:val="00C777D2"/>
    <w:rsid w:val="00CE6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7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2</cp:revision>
  <dcterms:created xsi:type="dcterms:W3CDTF">2010-03-11T09:08:00Z</dcterms:created>
  <dcterms:modified xsi:type="dcterms:W3CDTF">2010-03-11T09:08:00Z</dcterms:modified>
</cp:coreProperties>
</file>